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44" w:rsidRPr="009E5B25" w:rsidRDefault="00D85344" w:rsidP="00D85344">
      <w:pPr>
        <w:spacing w:before="120" w:after="120" w:line="300" w:lineRule="auto"/>
        <w:ind w:firstLine="709"/>
        <w:jc w:val="both"/>
        <w:rPr>
          <w:szCs w:val="28"/>
        </w:rPr>
      </w:pPr>
      <w:r w:rsidRPr="009E5B25">
        <w:rPr>
          <w:szCs w:val="28"/>
        </w:rPr>
        <w:t>Đây là liệu kỹ thuật của Dự án“</w:t>
      </w:r>
      <w:r w:rsidRPr="009E5B25">
        <w:rPr>
          <w:i/>
          <w:szCs w:val="28"/>
        </w:rPr>
        <w:t>Xây dựng mô hình nuôi trồng thuỷ sản thích ứng với biến đổi khí hậu, và sử dụng hợp lý hệ sinh thái rừng ngập mặn hướng tới phát triển bền vững nuôi trồng thuỷ sản tại xã Hoằng Châu, Hoằng Hoá, Thanh Hoá”</w:t>
      </w:r>
      <w:r w:rsidRPr="009E5B25">
        <w:rPr>
          <w:szCs w:val="28"/>
        </w:rPr>
        <w:t xml:space="preserve"> được triển khai tại </w:t>
      </w:r>
      <w:r w:rsidRPr="009E5B25">
        <w:rPr>
          <w:i/>
          <w:szCs w:val="28"/>
        </w:rPr>
        <w:t>Cồn Trường, xã Hoằng Châu, huyện Hoằng Hóa, Thanh Hóa</w:t>
      </w:r>
      <w:r w:rsidRPr="009E5B25">
        <w:rPr>
          <w:szCs w:val="28"/>
        </w:rPr>
        <w:t>”  (CBA/VN/SPA/09/08)</w:t>
      </w:r>
      <w:r w:rsidRPr="009E5B25">
        <w:rPr>
          <w:b/>
          <w:sz w:val="44"/>
          <w:szCs w:val="28"/>
        </w:rPr>
        <w:t xml:space="preserve"> </w:t>
      </w:r>
      <w:r w:rsidRPr="009E5B25">
        <w:rPr>
          <w:szCs w:val="28"/>
        </w:rPr>
        <w:t>từ tháng 7 năm 2010 đến tháng 7 năm 2012, do Hội nghề các tỉnh Thanh Hóa tổ chức thực hiện, đơn vị tài trợ Qũy Môi trường toàn cầu, Chương trình tài trợ các dự án nhỏ tại Việt Nam  (UNDF-GEP/SGP) tài trợ kinh phí.</w:t>
      </w:r>
    </w:p>
    <w:p w:rsidR="00D85344" w:rsidRPr="009E5B25" w:rsidRDefault="00D85344" w:rsidP="00D85344">
      <w:pPr>
        <w:spacing w:before="120" w:after="120" w:line="300" w:lineRule="auto"/>
        <w:ind w:firstLine="709"/>
        <w:jc w:val="both"/>
        <w:rPr>
          <w:szCs w:val="28"/>
        </w:rPr>
      </w:pPr>
      <w:r w:rsidRPr="009E5B25">
        <w:rPr>
          <w:szCs w:val="28"/>
        </w:rPr>
        <w:t>Tài liệu nhằm giới thiệu đến người đọc các giải pháp kỹ thuật những mô hình nuôi trồng thủy sản được Hội nghề cá tỉnh Thanh Hóa triển khai thí điểm nhằm thích ứng với biến đổi khí hậu tại khu vực Cồn Trường, Hoằng Châu, Hoằng Hóa, Thanh Hóa. Tài liệu gồm những nội dung chính sau:</w:t>
      </w:r>
    </w:p>
    <w:p w:rsidR="00D85344" w:rsidRPr="009E5B25" w:rsidRDefault="00D85344" w:rsidP="00D85344">
      <w:pPr>
        <w:spacing w:before="120" w:after="120" w:line="300" w:lineRule="auto"/>
        <w:ind w:firstLine="709"/>
        <w:jc w:val="both"/>
        <w:rPr>
          <w:szCs w:val="28"/>
        </w:rPr>
      </w:pPr>
      <w:r w:rsidRPr="009E5B25">
        <w:rPr>
          <w:i/>
          <w:szCs w:val="28"/>
        </w:rPr>
        <w:t xml:space="preserve">Phần 1. </w:t>
      </w:r>
      <w:r w:rsidRPr="009E5B25">
        <w:rPr>
          <w:szCs w:val="28"/>
        </w:rPr>
        <w:t>Giới thiệu dự án</w:t>
      </w:r>
    </w:p>
    <w:p w:rsidR="00D85344" w:rsidRPr="009E5B25" w:rsidRDefault="00D85344" w:rsidP="00D85344">
      <w:pPr>
        <w:spacing w:before="120" w:after="120" w:line="300" w:lineRule="auto"/>
        <w:ind w:firstLine="709"/>
        <w:jc w:val="both"/>
        <w:rPr>
          <w:szCs w:val="28"/>
        </w:rPr>
      </w:pPr>
      <w:r w:rsidRPr="009E5B25">
        <w:rPr>
          <w:i/>
          <w:szCs w:val="28"/>
        </w:rPr>
        <w:t>Phần 2.</w:t>
      </w:r>
      <w:r w:rsidRPr="009E5B25">
        <w:rPr>
          <w:szCs w:val="28"/>
        </w:rPr>
        <w:t xml:space="preserve"> Hướng dẫn kỹ thuật nuôi trồng thủy sản tại Cồn Trường, xã Hoằng Châu, huyện Hoằng Hóa, Thanh Hóa thích ứng với biến đổi khí hậu</w:t>
      </w:r>
    </w:p>
    <w:p w:rsidR="00D85344" w:rsidRPr="009E5B25" w:rsidRDefault="00D85344" w:rsidP="00D85344">
      <w:pPr>
        <w:spacing w:before="120" w:after="120" w:line="300" w:lineRule="auto"/>
        <w:ind w:firstLine="709"/>
        <w:jc w:val="both"/>
        <w:rPr>
          <w:szCs w:val="28"/>
        </w:rPr>
      </w:pPr>
      <w:r w:rsidRPr="009E5B25">
        <w:rPr>
          <w:i/>
          <w:szCs w:val="28"/>
        </w:rPr>
        <w:t>Phần 3.</w:t>
      </w:r>
      <w:r w:rsidRPr="009E5B25">
        <w:rPr>
          <w:szCs w:val="28"/>
        </w:rPr>
        <w:t xml:space="preserve"> Bài học kinh nghiệm, kết luận, kiến nghị</w:t>
      </w:r>
    </w:p>
    <w:p w:rsidR="00F2310A" w:rsidRPr="009E5B25" w:rsidRDefault="00D85344" w:rsidP="00F2310A">
      <w:pPr>
        <w:spacing w:before="120" w:after="120" w:line="300" w:lineRule="auto"/>
        <w:ind w:firstLine="709"/>
        <w:jc w:val="both"/>
        <w:rPr>
          <w:szCs w:val="28"/>
        </w:rPr>
      </w:pPr>
      <w:r w:rsidRPr="009E5B25">
        <w:rPr>
          <w:szCs w:val="28"/>
        </w:rPr>
        <w:t>Trong quá trình biên soạn tài liệu, ngoài việc đưa ra các kỹ thuật đã áp dụng trong triển khai mô hình dự án, nhóm biên soạn còn đưa ra các bài học kinh nghiệm đối với từng mô hình của dự án. Hi vọng cuốn tài liệu này sẽ trở thành tài liệu tham khảo hữu ích đối với các hộ dân nuôi trồng thủy sản, các nhà nghiên cứu, các cán bộ thủy sản, các bạn sinh viên và những người quan tâm.</w:t>
      </w:r>
    </w:p>
    <w:p w:rsidR="00D85344" w:rsidRPr="009E5B25" w:rsidRDefault="00D85344" w:rsidP="00D85344">
      <w:pPr>
        <w:spacing w:before="120" w:after="120" w:line="300" w:lineRule="auto"/>
        <w:jc w:val="right"/>
        <w:rPr>
          <w:b/>
          <w:sz w:val="26"/>
          <w:szCs w:val="26"/>
        </w:rPr>
      </w:pPr>
      <w:r w:rsidRPr="009E5B25">
        <w:rPr>
          <w:b/>
          <w:sz w:val="26"/>
          <w:szCs w:val="26"/>
        </w:rPr>
        <w:t>Thay mặt nhóm soạn thảo</w:t>
      </w:r>
    </w:p>
    <w:p w:rsidR="00D85344" w:rsidRPr="009E5B25" w:rsidRDefault="00D85344" w:rsidP="00D85344">
      <w:pPr>
        <w:spacing w:before="120" w:after="120" w:line="300" w:lineRule="auto"/>
        <w:jc w:val="right"/>
        <w:rPr>
          <w:b/>
          <w:sz w:val="26"/>
          <w:szCs w:val="26"/>
        </w:rPr>
      </w:pPr>
      <w:r w:rsidRPr="009E5B25">
        <w:rPr>
          <w:b/>
          <w:sz w:val="26"/>
          <w:szCs w:val="26"/>
        </w:rPr>
        <w:t>Ths Tưởng Phi Lai</w:t>
      </w:r>
    </w:p>
    <w:p w:rsidR="00D85344" w:rsidRPr="009E5B25" w:rsidRDefault="00D85344" w:rsidP="00D85344">
      <w:pPr>
        <w:spacing w:before="120" w:after="120" w:line="300" w:lineRule="auto"/>
        <w:jc w:val="right"/>
        <w:rPr>
          <w:sz w:val="26"/>
          <w:szCs w:val="26"/>
        </w:rPr>
      </w:pPr>
      <w:r w:rsidRPr="009E5B25">
        <w:rPr>
          <w:b/>
          <w:sz w:val="26"/>
          <w:szCs w:val="26"/>
        </w:rPr>
        <w:t>Trung tâm Nghiên cứu Tài nguyên và Phát triển nông thôn (RECERD)</w:t>
      </w:r>
    </w:p>
    <w:p w:rsidR="00C52E9C" w:rsidRDefault="00C52E9C"/>
    <w:sectPr w:rsidR="00C52E9C" w:rsidSect="008C4D16">
      <w:pgSz w:w="11907" w:h="16839" w:code="9"/>
      <w:pgMar w:top="1418" w:right="1134" w:bottom="1418" w:left="1985" w:header="567" w:footer="567"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85344"/>
    <w:rsid w:val="000022A8"/>
    <w:rsid w:val="00003BE4"/>
    <w:rsid w:val="00003EB0"/>
    <w:rsid w:val="00007AE5"/>
    <w:rsid w:val="00013AC5"/>
    <w:rsid w:val="00016D93"/>
    <w:rsid w:val="00020DAF"/>
    <w:rsid w:val="000228FE"/>
    <w:rsid w:val="00024260"/>
    <w:rsid w:val="00024303"/>
    <w:rsid w:val="00025A79"/>
    <w:rsid w:val="00026AED"/>
    <w:rsid w:val="0003264F"/>
    <w:rsid w:val="00033FCD"/>
    <w:rsid w:val="00037F25"/>
    <w:rsid w:val="000411C9"/>
    <w:rsid w:val="00044EBE"/>
    <w:rsid w:val="00045675"/>
    <w:rsid w:val="00050B0B"/>
    <w:rsid w:val="00056721"/>
    <w:rsid w:val="00057D85"/>
    <w:rsid w:val="0006025F"/>
    <w:rsid w:val="000605FC"/>
    <w:rsid w:val="00061645"/>
    <w:rsid w:val="000616BC"/>
    <w:rsid w:val="00062D8B"/>
    <w:rsid w:val="000638C7"/>
    <w:rsid w:val="000672BD"/>
    <w:rsid w:val="00067AE2"/>
    <w:rsid w:val="00073F8F"/>
    <w:rsid w:val="0007637A"/>
    <w:rsid w:val="00081F82"/>
    <w:rsid w:val="00082FE4"/>
    <w:rsid w:val="000863D4"/>
    <w:rsid w:val="00086FCA"/>
    <w:rsid w:val="000938EB"/>
    <w:rsid w:val="00093E5D"/>
    <w:rsid w:val="00093FFA"/>
    <w:rsid w:val="00094806"/>
    <w:rsid w:val="00095E50"/>
    <w:rsid w:val="000A550D"/>
    <w:rsid w:val="000A6C26"/>
    <w:rsid w:val="000B0E07"/>
    <w:rsid w:val="000B2D93"/>
    <w:rsid w:val="000C0639"/>
    <w:rsid w:val="000C2817"/>
    <w:rsid w:val="000C2A64"/>
    <w:rsid w:val="000D13E4"/>
    <w:rsid w:val="000D2B33"/>
    <w:rsid w:val="000D3A26"/>
    <w:rsid w:val="000D5BE9"/>
    <w:rsid w:val="000F0FE5"/>
    <w:rsid w:val="000F1204"/>
    <w:rsid w:val="000F2428"/>
    <w:rsid w:val="000F2AFA"/>
    <w:rsid w:val="000F76A5"/>
    <w:rsid w:val="001017D3"/>
    <w:rsid w:val="001023D1"/>
    <w:rsid w:val="00103033"/>
    <w:rsid w:val="001031EA"/>
    <w:rsid w:val="00105D9B"/>
    <w:rsid w:val="00105FBA"/>
    <w:rsid w:val="00110321"/>
    <w:rsid w:val="001114C5"/>
    <w:rsid w:val="00111ADC"/>
    <w:rsid w:val="00112F79"/>
    <w:rsid w:val="00113EB2"/>
    <w:rsid w:val="00115459"/>
    <w:rsid w:val="001159B2"/>
    <w:rsid w:val="00115A3C"/>
    <w:rsid w:val="001169EF"/>
    <w:rsid w:val="0012097B"/>
    <w:rsid w:val="00121572"/>
    <w:rsid w:val="00132094"/>
    <w:rsid w:val="00136EBC"/>
    <w:rsid w:val="00144A46"/>
    <w:rsid w:val="00145A25"/>
    <w:rsid w:val="00146877"/>
    <w:rsid w:val="0015215E"/>
    <w:rsid w:val="00155697"/>
    <w:rsid w:val="001564E9"/>
    <w:rsid w:val="001566F3"/>
    <w:rsid w:val="0015707D"/>
    <w:rsid w:val="00165325"/>
    <w:rsid w:val="00165F52"/>
    <w:rsid w:val="00165F64"/>
    <w:rsid w:val="00166446"/>
    <w:rsid w:val="00170D22"/>
    <w:rsid w:val="00174D93"/>
    <w:rsid w:val="00175C94"/>
    <w:rsid w:val="00176380"/>
    <w:rsid w:val="001815E9"/>
    <w:rsid w:val="00182527"/>
    <w:rsid w:val="00186F17"/>
    <w:rsid w:val="00190B34"/>
    <w:rsid w:val="001911A5"/>
    <w:rsid w:val="0019161A"/>
    <w:rsid w:val="00195059"/>
    <w:rsid w:val="00197A1D"/>
    <w:rsid w:val="001A2D27"/>
    <w:rsid w:val="001A362A"/>
    <w:rsid w:val="001A4F38"/>
    <w:rsid w:val="001A69A4"/>
    <w:rsid w:val="001B2BF4"/>
    <w:rsid w:val="001B6BFF"/>
    <w:rsid w:val="001B7BD8"/>
    <w:rsid w:val="001C0FD3"/>
    <w:rsid w:val="001C44E7"/>
    <w:rsid w:val="001C4601"/>
    <w:rsid w:val="001C5E9F"/>
    <w:rsid w:val="001C7612"/>
    <w:rsid w:val="001C7ABB"/>
    <w:rsid w:val="001D646B"/>
    <w:rsid w:val="001D77A0"/>
    <w:rsid w:val="001E1C86"/>
    <w:rsid w:val="001E7C65"/>
    <w:rsid w:val="001F0E2D"/>
    <w:rsid w:val="001F208D"/>
    <w:rsid w:val="001F2AEA"/>
    <w:rsid w:val="001F52CB"/>
    <w:rsid w:val="001F673A"/>
    <w:rsid w:val="001F7442"/>
    <w:rsid w:val="001F794D"/>
    <w:rsid w:val="00200280"/>
    <w:rsid w:val="00201075"/>
    <w:rsid w:val="002025E0"/>
    <w:rsid w:val="00203A0A"/>
    <w:rsid w:val="00204161"/>
    <w:rsid w:val="0020434A"/>
    <w:rsid w:val="002121FC"/>
    <w:rsid w:val="0021799B"/>
    <w:rsid w:val="00217CCC"/>
    <w:rsid w:val="00224934"/>
    <w:rsid w:val="00227AF3"/>
    <w:rsid w:val="002307FE"/>
    <w:rsid w:val="002337D1"/>
    <w:rsid w:val="00235677"/>
    <w:rsid w:val="002435F5"/>
    <w:rsid w:val="0025078C"/>
    <w:rsid w:val="0025125D"/>
    <w:rsid w:val="002524FF"/>
    <w:rsid w:val="00252C01"/>
    <w:rsid w:val="00253DC9"/>
    <w:rsid w:val="002562B5"/>
    <w:rsid w:val="00262AE6"/>
    <w:rsid w:val="0026446B"/>
    <w:rsid w:val="00265913"/>
    <w:rsid w:val="00272C95"/>
    <w:rsid w:val="00273723"/>
    <w:rsid w:val="00275A00"/>
    <w:rsid w:val="00277257"/>
    <w:rsid w:val="00280AAF"/>
    <w:rsid w:val="002822F1"/>
    <w:rsid w:val="0028510C"/>
    <w:rsid w:val="0028704A"/>
    <w:rsid w:val="00291D1B"/>
    <w:rsid w:val="00292EAD"/>
    <w:rsid w:val="002941A9"/>
    <w:rsid w:val="00294FFE"/>
    <w:rsid w:val="002A11D0"/>
    <w:rsid w:val="002A3119"/>
    <w:rsid w:val="002A4FE0"/>
    <w:rsid w:val="002A545A"/>
    <w:rsid w:val="002A6753"/>
    <w:rsid w:val="002A6857"/>
    <w:rsid w:val="002A75F7"/>
    <w:rsid w:val="002A7CDE"/>
    <w:rsid w:val="002B0CAC"/>
    <w:rsid w:val="002B0D69"/>
    <w:rsid w:val="002B176D"/>
    <w:rsid w:val="002B31EA"/>
    <w:rsid w:val="002B3C8F"/>
    <w:rsid w:val="002B475D"/>
    <w:rsid w:val="002B525D"/>
    <w:rsid w:val="002B55F8"/>
    <w:rsid w:val="002B6857"/>
    <w:rsid w:val="002C0678"/>
    <w:rsid w:val="002C7184"/>
    <w:rsid w:val="002D0B74"/>
    <w:rsid w:val="002D0F61"/>
    <w:rsid w:val="002D4382"/>
    <w:rsid w:val="002D45B6"/>
    <w:rsid w:val="002D5BF5"/>
    <w:rsid w:val="002D63D4"/>
    <w:rsid w:val="002E4721"/>
    <w:rsid w:val="002F123B"/>
    <w:rsid w:val="002F5573"/>
    <w:rsid w:val="0030083F"/>
    <w:rsid w:val="00302A58"/>
    <w:rsid w:val="00304835"/>
    <w:rsid w:val="0030591B"/>
    <w:rsid w:val="0030740E"/>
    <w:rsid w:val="003114BC"/>
    <w:rsid w:val="00317BAD"/>
    <w:rsid w:val="003256E9"/>
    <w:rsid w:val="00333BD4"/>
    <w:rsid w:val="0034222D"/>
    <w:rsid w:val="00346C6F"/>
    <w:rsid w:val="00347A17"/>
    <w:rsid w:val="003519B2"/>
    <w:rsid w:val="003531D4"/>
    <w:rsid w:val="003533B3"/>
    <w:rsid w:val="00353CC1"/>
    <w:rsid w:val="00357DA3"/>
    <w:rsid w:val="0036018F"/>
    <w:rsid w:val="003602EF"/>
    <w:rsid w:val="003616D9"/>
    <w:rsid w:val="00365DE8"/>
    <w:rsid w:val="00366544"/>
    <w:rsid w:val="0037172F"/>
    <w:rsid w:val="00373F9D"/>
    <w:rsid w:val="00374084"/>
    <w:rsid w:val="003741D0"/>
    <w:rsid w:val="0037737F"/>
    <w:rsid w:val="00377F8A"/>
    <w:rsid w:val="00381601"/>
    <w:rsid w:val="00385116"/>
    <w:rsid w:val="003865B8"/>
    <w:rsid w:val="003911C9"/>
    <w:rsid w:val="00392785"/>
    <w:rsid w:val="003A0A29"/>
    <w:rsid w:val="003A15A6"/>
    <w:rsid w:val="003A198E"/>
    <w:rsid w:val="003A28D0"/>
    <w:rsid w:val="003B1F6A"/>
    <w:rsid w:val="003B2F60"/>
    <w:rsid w:val="003B3718"/>
    <w:rsid w:val="003B58BE"/>
    <w:rsid w:val="003B5C10"/>
    <w:rsid w:val="003B634D"/>
    <w:rsid w:val="003C0C5B"/>
    <w:rsid w:val="003C1BAA"/>
    <w:rsid w:val="003C3812"/>
    <w:rsid w:val="003C5E5F"/>
    <w:rsid w:val="003C5E7F"/>
    <w:rsid w:val="003C6A23"/>
    <w:rsid w:val="003D1038"/>
    <w:rsid w:val="003D3BA0"/>
    <w:rsid w:val="003D5FAF"/>
    <w:rsid w:val="003E2141"/>
    <w:rsid w:val="003E2B42"/>
    <w:rsid w:val="003E2C8D"/>
    <w:rsid w:val="003E31F6"/>
    <w:rsid w:val="003E3839"/>
    <w:rsid w:val="003E45C2"/>
    <w:rsid w:val="003E5C3B"/>
    <w:rsid w:val="003E5D53"/>
    <w:rsid w:val="003F0FF3"/>
    <w:rsid w:val="003F14C8"/>
    <w:rsid w:val="003F6868"/>
    <w:rsid w:val="003F780B"/>
    <w:rsid w:val="00401FDD"/>
    <w:rsid w:val="00404229"/>
    <w:rsid w:val="00406071"/>
    <w:rsid w:val="004115BD"/>
    <w:rsid w:val="00411B24"/>
    <w:rsid w:val="00411BEA"/>
    <w:rsid w:val="00411CF0"/>
    <w:rsid w:val="00411D56"/>
    <w:rsid w:val="00413C5B"/>
    <w:rsid w:val="004146B3"/>
    <w:rsid w:val="00421B4F"/>
    <w:rsid w:val="004223DA"/>
    <w:rsid w:val="00422975"/>
    <w:rsid w:val="00423019"/>
    <w:rsid w:val="0042488B"/>
    <w:rsid w:val="0042545C"/>
    <w:rsid w:val="0043008E"/>
    <w:rsid w:val="00432610"/>
    <w:rsid w:val="00432B9B"/>
    <w:rsid w:val="004407B7"/>
    <w:rsid w:val="00440800"/>
    <w:rsid w:val="00441A1B"/>
    <w:rsid w:val="004449E2"/>
    <w:rsid w:val="00450469"/>
    <w:rsid w:val="0046158F"/>
    <w:rsid w:val="00471009"/>
    <w:rsid w:val="00471844"/>
    <w:rsid w:val="004746BE"/>
    <w:rsid w:val="00480501"/>
    <w:rsid w:val="00482221"/>
    <w:rsid w:val="00485D97"/>
    <w:rsid w:val="00487E84"/>
    <w:rsid w:val="00491A5F"/>
    <w:rsid w:val="00492719"/>
    <w:rsid w:val="00493EF2"/>
    <w:rsid w:val="0049760D"/>
    <w:rsid w:val="004A12A2"/>
    <w:rsid w:val="004A1DCD"/>
    <w:rsid w:val="004A28B8"/>
    <w:rsid w:val="004A659C"/>
    <w:rsid w:val="004B3686"/>
    <w:rsid w:val="004B539C"/>
    <w:rsid w:val="004B5828"/>
    <w:rsid w:val="004B61E1"/>
    <w:rsid w:val="004B7D26"/>
    <w:rsid w:val="004C1EC5"/>
    <w:rsid w:val="004D1B00"/>
    <w:rsid w:val="004D5603"/>
    <w:rsid w:val="004D5859"/>
    <w:rsid w:val="004E24F8"/>
    <w:rsid w:val="004E2BF7"/>
    <w:rsid w:val="004E3B4D"/>
    <w:rsid w:val="004F197B"/>
    <w:rsid w:val="004F19AF"/>
    <w:rsid w:val="004F2FD7"/>
    <w:rsid w:val="00502DB7"/>
    <w:rsid w:val="00503A8A"/>
    <w:rsid w:val="005079C2"/>
    <w:rsid w:val="00513701"/>
    <w:rsid w:val="00516260"/>
    <w:rsid w:val="00517543"/>
    <w:rsid w:val="00517A18"/>
    <w:rsid w:val="00520989"/>
    <w:rsid w:val="00521657"/>
    <w:rsid w:val="00523816"/>
    <w:rsid w:val="005248F8"/>
    <w:rsid w:val="00525FDF"/>
    <w:rsid w:val="00527543"/>
    <w:rsid w:val="005275E0"/>
    <w:rsid w:val="00527A56"/>
    <w:rsid w:val="00530867"/>
    <w:rsid w:val="005318E3"/>
    <w:rsid w:val="005327CA"/>
    <w:rsid w:val="00532BD2"/>
    <w:rsid w:val="00534D50"/>
    <w:rsid w:val="00534D70"/>
    <w:rsid w:val="00540F22"/>
    <w:rsid w:val="0054296A"/>
    <w:rsid w:val="00543C46"/>
    <w:rsid w:val="0054445C"/>
    <w:rsid w:val="00545EBA"/>
    <w:rsid w:val="005460C8"/>
    <w:rsid w:val="005472D7"/>
    <w:rsid w:val="00547CF3"/>
    <w:rsid w:val="00550542"/>
    <w:rsid w:val="00553556"/>
    <w:rsid w:val="00554A63"/>
    <w:rsid w:val="00556ADF"/>
    <w:rsid w:val="005574B2"/>
    <w:rsid w:val="0056560B"/>
    <w:rsid w:val="00566E8D"/>
    <w:rsid w:val="00570252"/>
    <w:rsid w:val="0057026A"/>
    <w:rsid w:val="00571208"/>
    <w:rsid w:val="00573692"/>
    <w:rsid w:val="00573991"/>
    <w:rsid w:val="00573DED"/>
    <w:rsid w:val="0057586A"/>
    <w:rsid w:val="00577256"/>
    <w:rsid w:val="00581DA3"/>
    <w:rsid w:val="00582303"/>
    <w:rsid w:val="005839B1"/>
    <w:rsid w:val="0058439F"/>
    <w:rsid w:val="00587A8A"/>
    <w:rsid w:val="0059006E"/>
    <w:rsid w:val="0059318C"/>
    <w:rsid w:val="005970CB"/>
    <w:rsid w:val="005A5BD5"/>
    <w:rsid w:val="005A715E"/>
    <w:rsid w:val="005A7AF6"/>
    <w:rsid w:val="005B208B"/>
    <w:rsid w:val="005B2EE4"/>
    <w:rsid w:val="005B304D"/>
    <w:rsid w:val="005B75C5"/>
    <w:rsid w:val="005C154E"/>
    <w:rsid w:val="005C2479"/>
    <w:rsid w:val="005C586F"/>
    <w:rsid w:val="005D07FE"/>
    <w:rsid w:val="005D0F12"/>
    <w:rsid w:val="005D230F"/>
    <w:rsid w:val="005D234F"/>
    <w:rsid w:val="005D250E"/>
    <w:rsid w:val="005D57E1"/>
    <w:rsid w:val="005D767B"/>
    <w:rsid w:val="005D7F23"/>
    <w:rsid w:val="005E5869"/>
    <w:rsid w:val="005F4459"/>
    <w:rsid w:val="005F4DAE"/>
    <w:rsid w:val="005F5516"/>
    <w:rsid w:val="0060056B"/>
    <w:rsid w:val="00602016"/>
    <w:rsid w:val="00606C62"/>
    <w:rsid w:val="00607D23"/>
    <w:rsid w:val="0061061F"/>
    <w:rsid w:val="00612548"/>
    <w:rsid w:val="00614E6E"/>
    <w:rsid w:val="0061772B"/>
    <w:rsid w:val="006244D1"/>
    <w:rsid w:val="006276AD"/>
    <w:rsid w:val="00627A1F"/>
    <w:rsid w:val="00627E27"/>
    <w:rsid w:val="00627EBF"/>
    <w:rsid w:val="00633D2D"/>
    <w:rsid w:val="00634D74"/>
    <w:rsid w:val="00635BB6"/>
    <w:rsid w:val="0063735B"/>
    <w:rsid w:val="00637AD1"/>
    <w:rsid w:val="00643CAF"/>
    <w:rsid w:val="00645E09"/>
    <w:rsid w:val="00650785"/>
    <w:rsid w:val="006536CB"/>
    <w:rsid w:val="00657785"/>
    <w:rsid w:val="00662466"/>
    <w:rsid w:val="006649DC"/>
    <w:rsid w:val="0066653F"/>
    <w:rsid w:val="00667C64"/>
    <w:rsid w:val="00670395"/>
    <w:rsid w:val="006718B3"/>
    <w:rsid w:val="0067444F"/>
    <w:rsid w:val="00676D72"/>
    <w:rsid w:val="00680534"/>
    <w:rsid w:val="00680780"/>
    <w:rsid w:val="00680BEB"/>
    <w:rsid w:val="0068121C"/>
    <w:rsid w:val="006817C3"/>
    <w:rsid w:val="00681B10"/>
    <w:rsid w:val="00681D73"/>
    <w:rsid w:val="00682E19"/>
    <w:rsid w:val="00683D66"/>
    <w:rsid w:val="006875FB"/>
    <w:rsid w:val="00692BAD"/>
    <w:rsid w:val="006A16E7"/>
    <w:rsid w:val="006A3901"/>
    <w:rsid w:val="006A58B6"/>
    <w:rsid w:val="006A6135"/>
    <w:rsid w:val="006B0510"/>
    <w:rsid w:val="006B0B0C"/>
    <w:rsid w:val="006B112D"/>
    <w:rsid w:val="006B4915"/>
    <w:rsid w:val="006B49F7"/>
    <w:rsid w:val="006B54F5"/>
    <w:rsid w:val="006B5F2E"/>
    <w:rsid w:val="006B62E1"/>
    <w:rsid w:val="006B76B1"/>
    <w:rsid w:val="006C1CFF"/>
    <w:rsid w:val="006C2D1F"/>
    <w:rsid w:val="006D3DCA"/>
    <w:rsid w:val="006D444C"/>
    <w:rsid w:val="006E0F62"/>
    <w:rsid w:val="006E1EBD"/>
    <w:rsid w:val="006E2A76"/>
    <w:rsid w:val="006E3113"/>
    <w:rsid w:val="006E7AE5"/>
    <w:rsid w:val="006F26C8"/>
    <w:rsid w:val="006F32C2"/>
    <w:rsid w:val="006F3387"/>
    <w:rsid w:val="006F4872"/>
    <w:rsid w:val="006F4E61"/>
    <w:rsid w:val="006F64F0"/>
    <w:rsid w:val="006F6FC0"/>
    <w:rsid w:val="00700C5D"/>
    <w:rsid w:val="00700D46"/>
    <w:rsid w:val="0070140E"/>
    <w:rsid w:val="007070A0"/>
    <w:rsid w:val="00707143"/>
    <w:rsid w:val="00710757"/>
    <w:rsid w:val="00711372"/>
    <w:rsid w:val="00711F83"/>
    <w:rsid w:val="007122C9"/>
    <w:rsid w:val="00712DBF"/>
    <w:rsid w:val="007146A0"/>
    <w:rsid w:val="007154F3"/>
    <w:rsid w:val="00715931"/>
    <w:rsid w:val="00715ABE"/>
    <w:rsid w:val="00716661"/>
    <w:rsid w:val="00717643"/>
    <w:rsid w:val="007203EC"/>
    <w:rsid w:val="00721A00"/>
    <w:rsid w:val="00721FC2"/>
    <w:rsid w:val="00727319"/>
    <w:rsid w:val="007275B9"/>
    <w:rsid w:val="0073782A"/>
    <w:rsid w:val="00740659"/>
    <w:rsid w:val="00740F17"/>
    <w:rsid w:val="007425DD"/>
    <w:rsid w:val="0074326B"/>
    <w:rsid w:val="00744083"/>
    <w:rsid w:val="00744768"/>
    <w:rsid w:val="00744E76"/>
    <w:rsid w:val="00745F9E"/>
    <w:rsid w:val="00751EF0"/>
    <w:rsid w:val="00760C0B"/>
    <w:rsid w:val="00763045"/>
    <w:rsid w:val="00767934"/>
    <w:rsid w:val="007725F9"/>
    <w:rsid w:val="0077752D"/>
    <w:rsid w:val="0078033E"/>
    <w:rsid w:val="00780FDD"/>
    <w:rsid w:val="0078519B"/>
    <w:rsid w:val="00787103"/>
    <w:rsid w:val="0079028F"/>
    <w:rsid w:val="00791261"/>
    <w:rsid w:val="0079427A"/>
    <w:rsid w:val="00794889"/>
    <w:rsid w:val="00795480"/>
    <w:rsid w:val="007966F6"/>
    <w:rsid w:val="007A6C48"/>
    <w:rsid w:val="007A6F8E"/>
    <w:rsid w:val="007A761E"/>
    <w:rsid w:val="007B3280"/>
    <w:rsid w:val="007B4E67"/>
    <w:rsid w:val="007B66C9"/>
    <w:rsid w:val="007B79EA"/>
    <w:rsid w:val="007C27DE"/>
    <w:rsid w:val="007C285B"/>
    <w:rsid w:val="007C4BDB"/>
    <w:rsid w:val="007C7484"/>
    <w:rsid w:val="007D4B58"/>
    <w:rsid w:val="007D713E"/>
    <w:rsid w:val="007E17D3"/>
    <w:rsid w:val="007E2A75"/>
    <w:rsid w:val="007E312F"/>
    <w:rsid w:val="007E5938"/>
    <w:rsid w:val="007F1DC6"/>
    <w:rsid w:val="007F26AD"/>
    <w:rsid w:val="007F2805"/>
    <w:rsid w:val="007F7B26"/>
    <w:rsid w:val="00801F94"/>
    <w:rsid w:val="00804CF3"/>
    <w:rsid w:val="0081180D"/>
    <w:rsid w:val="00812024"/>
    <w:rsid w:val="008157C0"/>
    <w:rsid w:val="008163C5"/>
    <w:rsid w:val="008179A5"/>
    <w:rsid w:val="00821A09"/>
    <w:rsid w:val="008251AE"/>
    <w:rsid w:val="008259FB"/>
    <w:rsid w:val="0082764E"/>
    <w:rsid w:val="00832137"/>
    <w:rsid w:val="00832BFD"/>
    <w:rsid w:val="00833AFE"/>
    <w:rsid w:val="008344CC"/>
    <w:rsid w:val="00837D98"/>
    <w:rsid w:val="00840022"/>
    <w:rsid w:val="00840F85"/>
    <w:rsid w:val="00841446"/>
    <w:rsid w:val="00844BD0"/>
    <w:rsid w:val="0084616A"/>
    <w:rsid w:val="00846590"/>
    <w:rsid w:val="0084749E"/>
    <w:rsid w:val="0085146C"/>
    <w:rsid w:val="00855A1E"/>
    <w:rsid w:val="00855B2B"/>
    <w:rsid w:val="00856160"/>
    <w:rsid w:val="008603C3"/>
    <w:rsid w:val="00863B9C"/>
    <w:rsid w:val="008645C4"/>
    <w:rsid w:val="008668CD"/>
    <w:rsid w:val="00870001"/>
    <w:rsid w:val="00874C88"/>
    <w:rsid w:val="00875A8E"/>
    <w:rsid w:val="00875B9C"/>
    <w:rsid w:val="008800E8"/>
    <w:rsid w:val="008864A8"/>
    <w:rsid w:val="008864DE"/>
    <w:rsid w:val="008866C0"/>
    <w:rsid w:val="00887677"/>
    <w:rsid w:val="00887AEA"/>
    <w:rsid w:val="008922C3"/>
    <w:rsid w:val="00893A3C"/>
    <w:rsid w:val="00896AAD"/>
    <w:rsid w:val="008A4CFD"/>
    <w:rsid w:val="008B0190"/>
    <w:rsid w:val="008B2C9E"/>
    <w:rsid w:val="008C2FB0"/>
    <w:rsid w:val="008C4A5B"/>
    <w:rsid w:val="008C4D16"/>
    <w:rsid w:val="008C56A4"/>
    <w:rsid w:val="008C5989"/>
    <w:rsid w:val="008C6A03"/>
    <w:rsid w:val="008D2097"/>
    <w:rsid w:val="008D30BF"/>
    <w:rsid w:val="008E22DB"/>
    <w:rsid w:val="008E31D8"/>
    <w:rsid w:val="008E6855"/>
    <w:rsid w:val="008F0593"/>
    <w:rsid w:val="008F10B5"/>
    <w:rsid w:val="008F2054"/>
    <w:rsid w:val="008F21DD"/>
    <w:rsid w:val="008F3766"/>
    <w:rsid w:val="008F3F97"/>
    <w:rsid w:val="0090047E"/>
    <w:rsid w:val="009013B2"/>
    <w:rsid w:val="0090199A"/>
    <w:rsid w:val="00904601"/>
    <w:rsid w:val="009128FF"/>
    <w:rsid w:val="00916702"/>
    <w:rsid w:val="00921812"/>
    <w:rsid w:val="0092205B"/>
    <w:rsid w:val="009221E1"/>
    <w:rsid w:val="00923A3B"/>
    <w:rsid w:val="009244A2"/>
    <w:rsid w:val="00924B21"/>
    <w:rsid w:val="00926E21"/>
    <w:rsid w:val="00927669"/>
    <w:rsid w:val="00931DB2"/>
    <w:rsid w:val="00933268"/>
    <w:rsid w:val="00933A4F"/>
    <w:rsid w:val="009342D5"/>
    <w:rsid w:val="009345CA"/>
    <w:rsid w:val="00936E76"/>
    <w:rsid w:val="00937E14"/>
    <w:rsid w:val="00944F7E"/>
    <w:rsid w:val="009533E5"/>
    <w:rsid w:val="00953DED"/>
    <w:rsid w:val="009561D7"/>
    <w:rsid w:val="00957DEC"/>
    <w:rsid w:val="009610CC"/>
    <w:rsid w:val="0096187F"/>
    <w:rsid w:val="009657CB"/>
    <w:rsid w:val="00966C06"/>
    <w:rsid w:val="0097037F"/>
    <w:rsid w:val="00970CF9"/>
    <w:rsid w:val="00971A96"/>
    <w:rsid w:val="00972F77"/>
    <w:rsid w:val="00973CE8"/>
    <w:rsid w:val="009779C3"/>
    <w:rsid w:val="00980874"/>
    <w:rsid w:val="00990B64"/>
    <w:rsid w:val="009911F6"/>
    <w:rsid w:val="00991E45"/>
    <w:rsid w:val="00992DF0"/>
    <w:rsid w:val="00997C70"/>
    <w:rsid w:val="009A0284"/>
    <w:rsid w:val="009A078C"/>
    <w:rsid w:val="009A40D6"/>
    <w:rsid w:val="009A785C"/>
    <w:rsid w:val="009A7C09"/>
    <w:rsid w:val="009A7EAA"/>
    <w:rsid w:val="009B475D"/>
    <w:rsid w:val="009B4790"/>
    <w:rsid w:val="009B5E01"/>
    <w:rsid w:val="009B74A8"/>
    <w:rsid w:val="009C04E0"/>
    <w:rsid w:val="009C46BA"/>
    <w:rsid w:val="009C4B29"/>
    <w:rsid w:val="009C4F29"/>
    <w:rsid w:val="009C5729"/>
    <w:rsid w:val="009D0622"/>
    <w:rsid w:val="009D2E29"/>
    <w:rsid w:val="009D5460"/>
    <w:rsid w:val="009E0817"/>
    <w:rsid w:val="009E0F8A"/>
    <w:rsid w:val="009E3414"/>
    <w:rsid w:val="009E6D9E"/>
    <w:rsid w:val="009F03BB"/>
    <w:rsid w:val="009F13DE"/>
    <w:rsid w:val="009F24A5"/>
    <w:rsid w:val="009F3070"/>
    <w:rsid w:val="009F50A0"/>
    <w:rsid w:val="009F6398"/>
    <w:rsid w:val="00A00517"/>
    <w:rsid w:val="00A03904"/>
    <w:rsid w:val="00A03CD7"/>
    <w:rsid w:val="00A03D23"/>
    <w:rsid w:val="00A04769"/>
    <w:rsid w:val="00A10E4F"/>
    <w:rsid w:val="00A111B7"/>
    <w:rsid w:val="00A135FC"/>
    <w:rsid w:val="00A14DDC"/>
    <w:rsid w:val="00A14EBB"/>
    <w:rsid w:val="00A16CF1"/>
    <w:rsid w:val="00A20106"/>
    <w:rsid w:val="00A20D7A"/>
    <w:rsid w:val="00A211D0"/>
    <w:rsid w:val="00A219ED"/>
    <w:rsid w:val="00A2211F"/>
    <w:rsid w:val="00A247A6"/>
    <w:rsid w:val="00A2544D"/>
    <w:rsid w:val="00A2751C"/>
    <w:rsid w:val="00A3258D"/>
    <w:rsid w:val="00A4051A"/>
    <w:rsid w:val="00A4156A"/>
    <w:rsid w:val="00A41610"/>
    <w:rsid w:val="00A41CC4"/>
    <w:rsid w:val="00A44F2A"/>
    <w:rsid w:val="00A453FB"/>
    <w:rsid w:val="00A46177"/>
    <w:rsid w:val="00A465FB"/>
    <w:rsid w:val="00A47B10"/>
    <w:rsid w:val="00A5571A"/>
    <w:rsid w:val="00A56B16"/>
    <w:rsid w:val="00A57969"/>
    <w:rsid w:val="00A60267"/>
    <w:rsid w:val="00A61BF7"/>
    <w:rsid w:val="00A62186"/>
    <w:rsid w:val="00A66AEE"/>
    <w:rsid w:val="00A67618"/>
    <w:rsid w:val="00A7306D"/>
    <w:rsid w:val="00A75415"/>
    <w:rsid w:val="00A76F52"/>
    <w:rsid w:val="00A777C2"/>
    <w:rsid w:val="00A77C6F"/>
    <w:rsid w:val="00A843A8"/>
    <w:rsid w:val="00A85505"/>
    <w:rsid w:val="00A86AFF"/>
    <w:rsid w:val="00A91130"/>
    <w:rsid w:val="00A92B29"/>
    <w:rsid w:val="00A945F2"/>
    <w:rsid w:val="00A952D3"/>
    <w:rsid w:val="00A971C7"/>
    <w:rsid w:val="00A97CD3"/>
    <w:rsid w:val="00AA0A9C"/>
    <w:rsid w:val="00AA0AF0"/>
    <w:rsid w:val="00AA3377"/>
    <w:rsid w:val="00AA34F0"/>
    <w:rsid w:val="00AA36AD"/>
    <w:rsid w:val="00AA48AB"/>
    <w:rsid w:val="00AA52E6"/>
    <w:rsid w:val="00AB183A"/>
    <w:rsid w:val="00AB1938"/>
    <w:rsid w:val="00AB24E2"/>
    <w:rsid w:val="00AB311F"/>
    <w:rsid w:val="00AB3AAF"/>
    <w:rsid w:val="00AB51F7"/>
    <w:rsid w:val="00AB640B"/>
    <w:rsid w:val="00AB6FC5"/>
    <w:rsid w:val="00AC06AC"/>
    <w:rsid w:val="00AC1CCC"/>
    <w:rsid w:val="00AC2960"/>
    <w:rsid w:val="00AC3645"/>
    <w:rsid w:val="00AC3D1A"/>
    <w:rsid w:val="00AC5C13"/>
    <w:rsid w:val="00AC7D30"/>
    <w:rsid w:val="00AD0093"/>
    <w:rsid w:val="00AD4D31"/>
    <w:rsid w:val="00AD54EE"/>
    <w:rsid w:val="00AE1BF9"/>
    <w:rsid w:val="00AE3152"/>
    <w:rsid w:val="00AE45F7"/>
    <w:rsid w:val="00AE4732"/>
    <w:rsid w:val="00AE796B"/>
    <w:rsid w:val="00AF02C9"/>
    <w:rsid w:val="00AF04B7"/>
    <w:rsid w:val="00AF0CC3"/>
    <w:rsid w:val="00AF20EA"/>
    <w:rsid w:val="00AF2E05"/>
    <w:rsid w:val="00AF4438"/>
    <w:rsid w:val="00AF4A34"/>
    <w:rsid w:val="00AF5F25"/>
    <w:rsid w:val="00AF65C6"/>
    <w:rsid w:val="00AF7A56"/>
    <w:rsid w:val="00B0136D"/>
    <w:rsid w:val="00B016C9"/>
    <w:rsid w:val="00B03356"/>
    <w:rsid w:val="00B065A9"/>
    <w:rsid w:val="00B15B30"/>
    <w:rsid w:val="00B164C9"/>
    <w:rsid w:val="00B21377"/>
    <w:rsid w:val="00B22BF4"/>
    <w:rsid w:val="00B233C3"/>
    <w:rsid w:val="00B26E1A"/>
    <w:rsid w:val="00B276A9"/>
    <w:rsid w:val="00B30F87"/>
    <w:rsid w:val="00B3177B"/>
    <w:rsid w:val="00B341A3"/>
    <w:rsid w:val="00B37E3D"/>
    <w:rsid w:val="00B40858"/>
    <w:rsid w:val="00B4368E"/>
    <w:rsid w:val="00B43700"/>
    <w:rsid w:val="00B44EA3"/>
    <w:rsid w:val="00B45EAA"/>
    <w:rsid w:val="00B5196A"/>
    <w:rsid w:val="00B521C5"/>
    <w:rsid w:val="00B52BBB"/>
    <w:rsid w:val="00B54D32"/>
    <w:rsid w:val="00B573BC"/>
    <w:rsid w:val="00B57E1E"/>
    <w:rsid w:val="00B602A6"/>
    <w:rsid w:val="00B60BEF"/>
    <w:rsid w:val="00B61C48"/>
    <w:rsid w:val="00B627B3"/>
    <w:rsid w:val="00B665FD"/>
    <w:rsid w:val="00B73E22"/>
    <w:rsid w:val="00B74B66"/>
    <w:rsid w:val="00B74E68"/>
    <w:rsid w:val="00B819D5"/>
    <w:rsid w:val="00B82EF0"/>
    <w:rsid w:val="00B84781"/>
    <w:rsid w:val="00B876ED"/>
    <w:rsid w:val="00B97E86"/>
    <w:rsid w:val="00BA0C1E"/>
    <w:rsid w:val="00BA100F"/>
    <w:rsid w:val="00BA32AE"/>
    <w:rsid w:val="00BA3696"/>
    <w:rsid w:val="00BA4C9A"/>
    <w:rsid w:val="00BA4F85"/>
    <w:rsid w:val="00BB17AB"/>
    <w:rsid w:val="00BC11F8"/>
    <w:rsid w:val="00BC2A9D"/>
    <w:rsid w:val="00BC40F5"/>
    <w:rsid w:val="00BC43BB"/>
    <w:rsid w:val="00BC47D5"/>
    <w:rsid w:val="00BC776A"/>
    <w:rsid w:val="00BC7F70"/>
    <w:rsid w:val="00BD173C"/>
    <w:rsid w:val="00BD4094"/>
    <w:rsid w:val="00BE24E9"/>
    <w:rsid w:val="00BE5654"/>
    <w:rsid w:val="00BE68F9"/>
    <w:rsid w:val="00BF1A8C"/>
    <w:rsid w:val="00BF467D"/>
    <w:rsid w:val="00BF4FF3"/>
    <w:rsid w:val="00C02526"/>
    <w:rsid w:val="00C03A11"/>
    <w:rsid w:val="00C05871"/>
    <w:rsid w:val="00C10808"/>
    <w:rsid w:val="00C11692"/>
    <w:rsid w:val="00C121C3"/>
    <w:rsid w:val="00C125ED"/>
    <w:rsid w:val="00C12BFF"/>
    <w:rsid w:val="00C15B68"/>
    <w:rsid w:val="00C17429"/>
    <w:rsid w:val="00C17596"/>
    <w:rsid w:val="00C17E68"/>
    <w:rsid w:val="00C247F3"/>
    <w:rsid w:val="00C25025"/>
    <w:rsid w:val="00C25817"/>
    <w:rsid w:val="00C25E8B"/>
    <w:rsid w:val="00C2747F"/>
    <w:rsid w:val="00C2769F"/>
    <w:rsid w:val="00C314D3"/>
    <w:rsid w:val="00C3440B"/>
    <w:rsid w:val="00C35BD0"/>
    <w:rsid w:val="00C41300"/>
    <w:rsid w:val="00C41558"/>
    <w:rsid w:val="00C51589"/>
    <w:rsid w:val="00C518CE"/>
    <w:rsid w:val="00C51C26"/>
    <w:rsid w:val="00C52E9C"/>
    <w:rsid w:val="00C540AD"/>
    <w:rsid w:val="00C552C2"/>
    <w:rsid w:val="00C564D7"/>
    <w:rsid w:val="00C565CF"/>
    <w:rsid w:val="00C63A68"/>
    <w:rsid w:val="00C66B79"/>
    <w:rsid w:val="00C73FA0"/>
    <w:rsid w:val="00C7476F"/>
    <w:rsid w:val="00C86A0D"/>
    <w:rsid w:val="00C903E6"/>
    <w:rsid w:val="00C905AA"/>
    <w:rsid w:val="00C924E0"/>
    <w:rsid w:val="00C930A2"/>
    <w:rsid w:val="00C94AFF"/>
    <w:rsid w:val="00C96C58"/>
    <w:rsid w:val="00C970AF"/>
    <w:rsid w:val="00C97442"/>
    <w:rsid w:val="00C97A4B"/>
    <w:rsid w:val="00CA093C"/>
    <w:rsid w:val="00CA3ABE"/>
    <w:rsid w:val="00CA4015"/>
    <w:rsid w:val="00CA49E2"/>
    <w:rsid w:val="00CA63A8"/>
    <w:rsid w:val="00CA69DC"/>
    <w:rsid w:val="00CB0C78"/>
    <w:rsid w:val="00CB51B2"/>
    <w:rsid w:val="00CB5B81"/>
    <w:rsid w:val="00CB7DC2"/>
    <w:rsid w:val="00CC378E"/>
    <w:rsid w:val="00CC7B2F"/>
    <w:rsid w:val="00CD0F4D"/>
    <w:rsid w:val="00CD2223"/>
    <w:rsid w:val="00CD37F0"/>
    <w:rsid w:val="00CD3A30"/>
    <w:rsid w:val="00CD4D1C"/>
    <w:rsid w:val="00CD7E06"/>
    <w:rsid w:val="00CE4EA1"/>
    <w:rsid w:val="00CE627E"/>
    <w:rsid w:val="00CE773B"/>
    <w:rsid w:val="00CF2C61"/>
    <w:rsid w:val="00D0013E"/>
    <w:rsid w:val="00D01F59"/>
    <w:rsid w:val="00D01FDB"/>
    <w:rsid w:val="00D03011"/>
    <w:rsid w:val="00D060E9"/>
    <w:rsid w:val="00D1485B"/>
    <w:rsid w:val="00D163DE"/>
    <w:rsid w:val="00D16841"/>
    <w:rsid w:val="00D222F4"/>
    <w:rsid w:val="00D24739"/>
    <w:rsid w:val="00D3266F"/>
    <w:rsid w:val="00D343FF"/>
    <w:rsid w:val="00D34D7E"/>
    <w:rsid w:val="00D36828"/>
    <w:rsid w:val="00D37362"/>
    <w:rsid w:val="00D40492"/>
    <w:rsid w:val="00D416FB"/>
    <w:rsid w:val="00D42747"/>
    <w:rsid w:val="00D43198"/>
    <w:rsid w:val="00D4657F"/>
    <w:rsid w:val="00D467FA"/>
    <w:rsid w:val="00D46ECF"/>
    <w:rsid w:val="00D47E3E"/>
    <w:rsid w:val="00D50FAD"/>
    <w:rsid w:val="00D53996"/>
    <w:rsid w:val="00D53F4A"/>
    <w:rsid w:val="00D56A18"/>
    <w:rsid w:val="00D6758A"/>
    <w:rsid w:val="00D6791A"/>
    <w:rsid w:val="00D71230"/>
    <w:rsid w:val="00D736B7"/>
    <w:rsid w:val="00D74857"/>
    <w:rsid w:val="00D74A4A"/>
    <w:rsid w:val="00D76714"/>
    <w:rsid w:val="00D85096"/>
    <w:rsid w:val="00D85344"/>
    <w:rsid w:val="00D90881"/>
    <w:rsid w:val="00D91AE4"/>
    <w:rsid w:val="00D969E1"/>
    <w:rsid w:val="00D979E5"/>
    <w:rsid w:val="00D97CAF"/>
    <w:rsid w:val="00DA21A9"/>
    <w:rsid w:val="00DA38A1"/>
    <w:rsid w:val="00DA3CF9"/>
    <w:rsid w:val="00DA446D"/>
    <w:rsid w:val="00DA6931"/>
    <w:rsid w:val="00DA6C8E"/>
    <w:rsid w:val="00DA7618"/>
    <w:rsid w:val="00DB0B8C"/>
    <w:rsid w:val="00DB27F1"/>
    <w:rsid w:val="00DB506C"/>
    <w:rsid w:val="00DB5FE7"/>
    <w:rsid w:val="00DB6522"/>
    <w:rsid w:val="00DB71D8"/>
    <w:rsid w:val="00DC0415"/>
    <w:rsid w:val="00DC11D3"/>
    <w:rsid w:val="00DC16A5"/>
    <w:rsid w:val="00DC3646"/>
    <w:rsid w:val="00DC3D0F"/>
    <w:rsid w:val="00DC6052"/>
    <w:rsid w:val="00DC758F"/>
    <w:rsid w:val="00DD1C66"/>
    <w:rsid w:val="00DD2697"/>
    <w:rsid w:val="00DD3CB4"/>
    <w:rsid w:val="00DE658D"/>
    <w:rsid w:val="00DE7D76"/>
    <w:rsid w:val="00DF0C8D"/>
    <w:rsid w:val="00DF2AE6"/>
    <w:rsid w:val="00DF3858"/>
    <w:rsid w:val="00DF403D"/>
    <w:rsid w:val="00DF40A9"/>
    <w:rsid w:val="00E01B9E"/>
    <w:rsid w:val="00E0370E"/>
    <w:rsid w:val="00E03F26"/>
    <w:rsid w:val="00E05F51"/>
    <w:rsid w:val="00E1194C"/>
    <w:rsid w:val="00E12267"/>
    <w:rsid w:val="00E13E55"/>
    <w:rsid w:val="00E1471E"/>
    <w:rsid w:val="00E16385"/>
    <w:rsid w:val="00E16BD9"/>
    <w:rsid w:val="00E21112"/>
    <w:rsid w:val="00E22093"/>
    <w:rsid w:val="00E22ADD"/>
    <w:rsid w:val="00E27D53"/>
    <w:rsid w:val="00E32758"/>
    <w:rsid w:val="00E333AD"/>
    <w:rsid w:val="00E34BB6"/>
    <w:rsid w:val="00E35672"/>
    <w:rsid w:val="00E35B76"/>
    <w:rsid w:val="00E36A3E"/>
    <w:rsid w:val="00E36C7D"/>
    <w:rsid w:val="00E370C4"/>
    <w:rsid w:val="00E37677"/>
    <w:rsid w:val="00E3767A"/>
    <w:rsid w:val="00E411B8"/>
    <w:rsid w:val="00E46442"/>
    <w:rsid w:val="00E5152C"/>
    <w:rsid w:val="00E6294A"/>
    <w:rsid w:val="00E64B68"/>
    <w:rsid w:val="00E658DE"/>
    <w:rsid w:val="00E71069"/>
    <w:rsid w:val="00E71332"/>
    <w:rsid w:val="00E71920"/>
    <w:rsid w:val="00E72099"/>
    <w:rsid w:val="00E754CB"/>
    <w:rsid w:val="00E76EC8"/>
    <w:rsid w:val="00E77770"/>
    <w:rsid w:val="00E81BA9"/>
    <w:rsid w:val="00E82641"/>
    <w:rsid w:val="00E86413"/>
    <w:rsid w:val="00E9063B"/>
    <w:rsid w:val="00E94B6D"/>
    <w:rsid w:val="00E954C3"/>
    <w:rsid w:val="00EA06EA"/>
    <w:rsid w:val="00EA5B98"/>
    <w:rsid w:val="00EA5F9A"/>
    <w:rsid w:val="00EA6D80"/>
    <w:rsid w:val="00EB09F6"/>
    <w:rsid w:val="00EB0F32"/>
    <w:rsid w:val="00EB181D"/>
    <w:rsid w:val="00EB63A0"/>
    <w:rsid w:val="00EB6A01"/>
    <w:rsid w:val="00EB6E3C"/>
    <w:rsid w:val="00EC36A5"/>
    <w:rsid w:val="00EC4928"/>
    <w:rsid w:val="00EC602D"/>
    <w:rsid w:val="00EC622A"/>
    <w:rsid w:val="00EC6804"/>
    <w:rsid w:val="00EC7E83"/>
    <w:rsid w:val="00ED1E4F"/>
    <w:rsid w:val="00ED410E"/>
    <w:rsid w:val="00EE1BE3"/>
    <w:rsid w:val="00EE1E21"/>
    <w:rsid w:val="00EE2B44"/>
    <w:rsid w:val="00EE3312"/>
    <w:rsid w:val="00EE385F"/>
    <w:rsid w:val="00EE48DE"/>
    <w:rsid w:val="00EE4E81"/>
    <w:rsid w:val="00EE52CA"/>
    <w:rsid w:val="00EE5C11"/>
    <w:rsid w:val="00EF4329"/>
    <w:rsid w:val="00EF6376"/>
    <w:rsid w:val="00F00442"/>
    <w:rsid w:val="00F00A88"/>
    <w:rsid w:val="00F02162"/>
    <w:rsid w:val="00F0407C"/>
    <w:rsid w:val="00F0429D"/>
    <w:rsid w:val="00F06BE6"/>
    <w:rsid w:val="00F07267"/>
    <w:rsid w:val="00F131E5"/>
    <w:rsid w:val="00F15D07"/>
    <w:rsid w:val="00F1612B"/>
    <w:rsid w:val="00F16FE6"/>
    <w:rsid w:val="00F20AFF"/>
    <w:rsid w:val="00F20E7E"/>
    <w:rsid w:val="00F21021"/>
    <w:rsid w:val="00F22041"/>
    <w:rsid w:val="00F2310A"/>
    <w:rsid w:val="00F248BF"/>
    <w:rsid w:val="00F274FC"/>
    <w:rsid w:val="00F35BD9"/>
    <w:rsid w:val="00F40395"/>
    <w:rsid w:val="00F44264"/>
    <w:rsid w:val="00F4560A"/>
    <w:rsid w:val="00F45A0A"/>
    <w:rsid w:val="00F4628B"/>
    <w:rsid w:val="00F5257C"/>
    <w:rsid w:val="00F5508A"/>
    <w:rsid w:val="00F56874"/>
    <w:rsid w:val="00F56D58"/>
    <w:rsid w:val="00F603D1"/>
    <w:rsid w:val="00F60939"/>
    <w:rsid w:val="00F625C3"/>
    <w:rsid w:val="00F649BF"/>
    <w:rsid w:val="00F6538A"/>
    <w:rsid w:val="00F717EB"/>
    <w:rsid w:val="00F71E81"/>
    <w:rsid w:val="00F726E9"/>
    <w:rsid w:val="00F7438C"/>
    <w:rsid w:val="00F769C4"/>
    <w:rsid w:val="00F77D93"/>
    <w:rsid w:val="00F77F3A"/>
    <w:rsid w:val="00F86AF8"/>
    <w:rsid w:val="00F92253"/>
    <w:rsid w:val="00F96B7B"/>
    <w:rsid w:val="00F9700C"/>
    <w:rsid w:val="00FA5D58"/>
    <w:rsid w:val="00FA7529"/>
    <w:rsid w:val="00FB14E6"/>
    <w:rsid w:val="00FB2B02"/>
    <w:rsid w:val="00FB334D"/>
    <w:rsid w:val="00FB6EDE"/>
    <w:rsid w:val="00FB7C20"/>
    <w:rsid w:val="00FC10C6"/>
    <w:rsid w:val="00FC4FFA"/>
    <w:rsid w:val="00FC5BDB"/>
    <w:rsid w:val="00FC77A3"/>
    <w:rsid w:val="00FC78F5"/>
    <w:rsid w:val="00FD0AF9"/>
    <w:rsid w:val="00FD277E"/>
    <w:rsid w:val="00FD321B"/>
    <w:rsid w:val="00FD3C82"/>
    <w:rsid w:val="00FD49B5"/>
    <w:rsid w:val="00FD5794"/>
    <w:rsid w:val="00FD57C5"/>
    <w:rsid w:val="00FE1726"/>
    <w:rsid w:val="00FE18A4"/>
    <w:rsid w:val="00FE1914"/>
    <w:rsid w:val="00FE2978"/>
    <w:rsid w:val="00FE301A"/>
    <w:rsid w:val="00FE427A"/>
    <w:rsid w:val="00FF170F"/>
    <w:rsid w:val="00FF726A"/>
    <w:rsid w:val="00FF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44"/>
    <w:pPr>
      <w:spacing w:after="0" w:line="259" w:lineRule="auto"/>
    </w:pPr>
    <w:rPr>
      <w:rFonts w:ascii="Times New Roman" w:eastAsia="Calibri" w:hAnsi="Times New Roman" w:cs="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2013-05-17T04:16:00Z</dcterms:created>
  <dcterms:modified xsi:type="dcterms:W3CDTF">2013-05-17T04:41:00Z</dcterms:modified>
</cp:coreProperties>
</file>